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30" w:rsidRDefault="00A24230" w:rsidP="00B36890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  <w:r w:rsidRPr="00FF69B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 № 8</w:t>
      </w:r>
    </w:p>
    <w:p w:rsidR="00A24230" w:rsidRDefault="00A24230" w:rsidP="00B36890">
      <w:pPr>
        <w:pStyle w:val="NoSpacing"/>
        <w:ind w:left="4536"/>
        <w:jc w:val="center"/>
        <w:rPr>
          <w:rFonts w:ascii="Times New Roman" w:hAnsi="Times New Roman"/>
          <w:sz w:val="28"/>
          <w:szCs w:val="28"/>
        </w:rPr>
      </w:pPr>
    </w:p>
    <w:p w:rsidR="00A24230" w:rsidRDefault="00A24230" w:rsidP="006D57C2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XVI</w:t>
      </w:r>
      <w:r>
        <w:rPr>
          <w:rFonts w:ascii="Times New Roman" w:hAnsi="Times New Roman"/>
          <w:bCs/>
          <w:iCs/>
          <w:sz w:val="28"/>
          <w:szCs w:val="28"/>
        </w:rPr>
        <w:t xml:space="preserve"> сессии </w:t>
      </w:r>
      <w:r>
        <w:rPr>
          <w:rFonts w:ascii="Times New Roman" w:hAnsi="Times New Roman"/>
          <w:bCs/>
          <w:i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iCs/>
          <w:sz w:val="28"/>
          <w:szCs w:val="28"/>
        </w:rPr>
        <w:t xml:space="preserve"> созыва</w:t>
      </w:r>
    </w:p>
    <w:p w:rsidR="00A24230" w:rsidRDefault="00A24230" w:rsidP="006D57C2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Совета Выселковского сельского</w:t>
      </w:r>
    </w:p>
    <w:p w:rsidR="00A24230" w:rsidRDefault="00A24230" w:rsidP="006D57C2">
      <w:pPr>
        <w:spacing w:after="0" w:line="240" w:lineRule="auto"/>
        <w:ind w:left="504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поселения Выселковского района</w:t>
      </w:r>
    </w:p>
    <w:p w:rsidR="00A24230" w:rsidRDefault="00A24230" w:rsidP="006D57C2">
      <w:pPr>
        <w:spacing w:after="0" w:line="240" w:lineRule="auto"/>
        <w:jc w:val="center"/>
      </w:pPr>
      <w:r>
        <w:rPr>
          <w:rFonts w:ascii="Times New Roman" w:hAnsi="Times New Roman"/>
          <w:iCs/>
          <w:sz w:val="28"/>
          <w:szCs w:val="28"/>
        </w:rPr>
        <w:t xml:space="preserve">                                                                      от 19.04.2016 года № 3-118</w:t>
      </w: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0A0"/>
      </w:tblPr>
      <w:tblGrid>
        <w:gridCol w:w="5687"/>
        <w:gridCol w:w="1560"/>
        <w:gridCol w:w="1275"/>
        <w:gridCol w:w="993"/>
      </w:tblGrid>
      <w:tr w:rsidR="00A24230" w:rsidRPr="00F578B3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A24230" w:rsidRPr="00B356AA" w:rsidRDefault="00A24230" w:rsidP="00C7123E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Pr="00FF69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Pr="00FF69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за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2015</w:t>
            </w:r>
            <w:r w:rsidRPr="00FF69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24230" w:rsidRPr="00F578B3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423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               тыс.руб.</w:t>
            </w:r>
          </w:p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423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</w:tcPr>
          <w:p w:rsidR="00A2423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4230" w:rsidRPr="00F578B3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4230" w:rsidRPr="00FF69B6" w:rsidRDefault="00A24230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4230" w:rsidRPr="00FF69B6" w:rsidRDefault="00A24230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4230" w:rsidRPr="00FF69B6" w:rsidRDefault="00A24230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24230" w:rsidRPr="00FF69B6" w:rsidRDefault="00A24230" w:rsidP="00FF69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4230" w:rsidRPr="00F578B3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24230" w:rsidRPr="00FF69B6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24230" w:rsidRPr="00F578B3" w:rsidTr="00FC252D">
        <w:trPr>
          <w:trHeight w:val="975"/>
        </w:trPr>
        <w:tc>
          <w:tcPr>
            <w:tcW w:w="5687" w:type="dxa"/>
            <w:tcBorders>
              <w:top w:val="nil"/>
              <w:left w:val="nil"/>
              <w:right w:val="nil"/>
            </w:tcBorders>
          </w:tcPr>
          <w:p w:rsidR="00A24230" w:rsidRPr="00FF69B6" w:rsidRDefault="00A24230" w:rsidP="00FF69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по созданию, содержанию и организации деятельности аварийно-спасательных служб и (или) аварийно-спасательных формирований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1981,0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A24230" w:rsidRPr="00B36890" w:rsidRDefault="00A24230" w:rsidP="00C712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1981,0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24230" w:rsidRPr="00F578B3" w:rsidTr="00FC252D">
        <w:trPr>
          <w:trHeight w:val="533"/>
        </w:trPr>
        <w:tc>
          <w:tcPr>
            <w:tcW w:w="5687" w:type="dxa"/>
          </w:tcPr>
          <w:p w:rsidR="00A24230" w:rsidRPr="00B36890" w:rsidRDefault="00A24230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1275" w:type="dxa"/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302,6</w:t>
            </w:r>
          </w:p>
        </w:tc>
        <w:tc>
          <w:tcPr>
            <w:tcW w:w="993" w:type="dxa"/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24230" w:rsidRPr="00F578B3" w:rsidTr="00FC252D">
        <w:trPr>
          <w:trHeight w:val="660"/>
        </w:trPr>
        <w:tc>
          <w:tcPr>
            <w:tcW w:w="5687" w:type="dxa"/>
          </w:tcPr>
          <w:p w:rsidR="00A24230" w:rsidRPr="00B36890" w:rsidRDefault="00A24230" w:rsidP="00FF69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1427">
              <w:rPr>
                <w:rFonts w:ascii="Times New Roman" w:hAnsi="Times New Roman"/>
                <w:sz w:val="24"/>
                <w:szCs w:val="24"/>
                <w:lang w:eastAsia="ru-RU"/>
              </w:rPr>
              <w:t>Капитальный ремонт объектов улично-дорожной сети станицы Выселки, а именно: капитальный ремонт ул. Красная Поляна в станице Выселки Выселковского района</w:t>
            </w:r>
          </w:p>
        </w:tc>
        <w:tc>
          <w:tcPr>
            <w:tcW w:w="1560" w:type="dxa"/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659,8</w:t>
            </w:r>
          </w:p>
        </w:tc>
        <w:tc>
          <w:tcPr>
            <w:tcW w:w="1275" w:type="dxa"/>
            <w:vAlign w:val="bottom"/>
          </w:tcPr>
          <w:p w:rsidR="00A2423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659,8</w:t>
            </w:r>
          </w:p>
        </w:tc>
        <w:tc>
          <w:tcPr>
            <w:tcW w:w="993" w:type="dxa"/>
            <w:vAlign w:val="bottom"/>
          </w:tcPr>
          <w:p w:rsidR="00A2423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24230" w:rsidRPr="00F578B3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vAlign w:val="bottom"/>
          </w:tcPr>
          <w:p w:rsidR="00A24230" w:rsidRPr="00B36890" w:rsidRDefault="00A24230" w:rsidP="00FF69B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2943,4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A24230" w:rsidRPr="00B36890" w:rsidRDefault="00A24230" w:rsidP="00C712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2943,4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24230" w:rsidRPr="00B36890" w:rsidRDefault="00A24230" w:rsidP="00FF69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</w:tbl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A24230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A24230" w:rsidRPr="00FF69B6" w:rsidRDefault="00A24230" w:rsidP="00FF69B6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вопросам                                                       Т.В. Миронова</w:t>
      </w:r>
    </w:p>
    <w:sectPr w:rsidR="00A24230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717"/>
    <w:rsid w:val="00047812"/>
    <w:rsid w:val="000659C3"/>
    <w:rsid w:val="000F009E"/>
    <w:rsid w:val="00191958"/>
    <w:rsid w:val="001E06B7"/>
    <w:rsid w:val="001F318D"/>
    <w:rsid w:val="00206F83"/>
    <w:rsid w:val="002633F4"/>
    <w:rsid w:val="002C4885"/>
    <w:rsid w:val="002D6650"/>
    <w:rsid w:val="00307AB7"/>
    <w:rsid w:val="00326254"/>
    <w:rsid w:val="00380686"/>
    <w:rsid w:val="003A682A"/>
    <w:rsid w:val="003F4BB9"/>
    <w:rsid w:val="00412801"/>
    <w:rsid w:val="004A6364"/>
    <w:rsid w:val="005503B6"/>
    <w:rsid w:val="006009BD"/>
    <w:rsid w:val="006541AA"/>
    <w:rsid w:val="00675E89"/>
    <w:rsid w:val="006D57C2"/>
    <w:rsid w:val="00712F9B"/>
    <w:rsid w:val="00735F8E"/>
    <w:rsid w:val="007427A6"/>
    <w:rsid w:val="007839AA"/>
    <w:rsid w:val="008A364B"/>
    <w:rsid w:val="00925742"/>
    <w:rsid w:val="00967063"/>
    <w:rsid w:val="009C0B9F"/>
    <w:rsid w:val="00A01722"/>
    <w:rsid w:val="00A02431"/>
    <w:rsid w:val="00A069A6"/>
    <w:rsid w:val="00A24230"/>
    <w:rsid w:val="00A37E66"/>
    <w:rsid w:val="00A54345"/>
    <w:rsid w:val="00A6463C"/>
    <w:rsid w:val="00A90162"/>
    <w:rsid w:val="00AE7406"/>
    <w:rsid w:val="00B21E11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7123E"/>
    <w:rsid w:val="00CD728A"/>
    <w:rsid w:val="00CF485F"/>
    <w:rsid w:val="00DF1DFF"/>
    <w:rsid w:val="00E01427"/>
    <w:rsid w:val="00E151C7"/>
    <w:rsid w:val="00E506E7"/>
    <w:rsid w:val="00E74EDA"/>
    <w:rsid w:val="00E8106F"/>
    <w:rsid w:val="00ED013C"/>
    <w:rsid w:val="00F578B3"/>
    <w:rsid w:val="00FC252D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9B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0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189</Words>
  <Characters>1078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7</cp:revision>
  <cp:lastPrinted>2015-09-04T05:16:00Z</cp:lastPrinted>
  <dcterms:created xsi:type="dcterms:W3CDTF">2015-08-06T05:53:00Z</dcterms:created>
  <dcterms:modified xsi:type="dcterms:W3CDTF">2016-04-26T05:35:00Z</dcterms:modified>
</cp:coreProperties>
</file>